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0D" w:rsidRDefault="00CA200D" w:rsidP="00137BF2">
      <w:pPr>
        <w:pStyle w:val="a3"/>
        <w:shd w:val="clear" w:color="auto" w:fill="FFFFFF"/>
        <w:spacing w:before="151" w:beforeAutospacing="0" w:after="432" w:afterAutospacing="0"/>
        <w:ind w:firstLineChars="200" w:firstLine="640"/>
        <w:rPr>
          <w:rFonts w:ascii="Arial" w:hAnsi="Arial" w:cs="Arial"/>
          <w:color w:val="191919"/>
        </w:rPr>
      </w:pPr>
      <w:r w:rsidRPr="00593C00">
        <w:rPr>
          <w:rFonts w:ascii="方正小标宋简体" w:eastAsia="方正小标宋简体"/>
          <w:sz w:val="32"/>
          <w:szCs w:val="36"/>
        </w:rPr>
        <w:t>2023年度青浦区少年业余体育</w:t>
      </w:r>
      <w:r>
        <w:rPr>
          <w:rFonts w:ascii="方正小标宋简体" w:eastAsia="方正小标宋简体" w:hint="eastAsia"/>
          <w:sz w:val="32"/>
          <w:szCs w:val="36"/>
        </w:rPr>
        <w:t>学校</w:t>
      </w:r>
      <w:r w:rsidRPr="00431DD5">
        <w:rPr>
          <w:rFonts w:ascii="方正小标宋简体" w:eastAsia="方正小标宋简体" w:hint="eastAsia"/>
          <w:sz w:val="32"/>
          <w:szCs w:val="36"/>
        </w:rPr>
        <w:t>招生工作会议</w:t>
      </w:r>
      <w:r>
        <w:rPr>
          <w:rFonts w:ascii="方正小标宋简体" w:eastAsia="方正小标宋简体" w:hint="eastAsia"/>
          <w:sz w:val="32"/>
          <w:szCs w:val="36"/>
        </w:rPr>
        <w:t>召开</w:t>
      </w:r>
    </w:p>
    <w:p w:rsidR="00CA200D" w:rsidRPr="001830E7" w:rsidRDefault="00CA200D" w:rsidP="001830E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30E7">
        <w:rPr>
          <w:rFonts w:ascii="仿宋_GB2312" w:eastAsia="仿宋_GB2312" w:hint="eastAsia"/>
          <w:sz w:val="28"/>
          <w:szCs w:val="28"/>
        </w:rPr>
        <w:t>4月6日下午，2023年度青浦区少年业余体育学校（青浦区实验中学教育集团御澜湾分校）招生工作会议在区少体校召开。区体育局党组成员裴举</w:t>
      </w:r>
      <w:r w:rsidR="001830E7" w:rsidRPr="001830E7">
        <w:rPr>
          <w:rFonts w:ascii="仿宋_GB2312" w:eastAsia="仿宋_GB2312" w:hint="eastAsia"/>
          <w:sz w:val="28"/>
          <w:szCs w:val="28"/>
        </w:rPr>
        <w:t>、</w:t>
      </w:r>
      <w:r w:rsidRPr="001830E7">
        <w:rPr>
          <w:rFonts w:ascii="仿宋_GB2312" w:eastAsia="仿宋_GB2312" w:hint="eastAsia"/>
          <w:sz w:val="28"/>
          <w:szCs w:val="28"/>
        </w:rPr>
        <w:t>区教育局综教科科长李军、区体育局竞训科科长沈晓英、区实验中学教育集团</w:t>
      </w:r>
      <w:r w:rsidR="001830E7" w:rsidRPr="001830E7">
        <w:rPr>
          <w:rFonts w:ascii="仿宋_GB2312" w:eastAsia="仿宋_GB2312" w:hint="eastAsia"/>
          <w:sz w:val="28"/>
          <w:szCs w:val="28"/>
        </w:rPr>
        <w:t>党总支书记、校长刘明</w:t>
      </w:r>
      <w:r w:rsidRPr="001830E7">
        <w:rPr>
          <w:rFonts w:ascii="仿宋_GB2312" w:eastAsia="仿宋_GB2312" w:hint="eastAsia"/>
          <w:sz w:val="28"/>
          <w:szCs w:val="28"/>
        </w:rPr>
        <w:t>、区少体校</w:t>
      </w:r>
      <w:r w:rsidR="001830E7" w:rsidRPr="001830E7">
        <w:rPr>
          <w:rFonts w:ascii="仿宋_GB2312" w:eastAsia="仿宋_GB2312" w:hint="eastAsia"/>
          <w:sz w:val="28"/>
          <w:szCs w:val="28"/>
        </w:rPr>
        <w:t>党支部书记、校长陆辉娟、副校长陆杨杰以及区</w:t>
      </w:r>
      <w:r w:rsidRPr="001830E7">
        <w:rPr>
          <w:rFonts w:ascii="仿宋_GB2312" w:eastAsia="仿宋_GB2312" w:hint="eastAsia"/>
          <w:sz w:val="28"/>
          <w:szCs w:val="28"/>
        </w:rPr>
        <w:t>教师进修</w:t>
      </w:r>
      <w:r w:rsidR="001830E7">
        <w:rPr>
          <w:rFonts w:ascii="仿宋_GB2312" w:eastAsia="仿宋_GB2312" w:hint="eastAsia"/>
          <w:sz w:val="28"/>
          <w:szCs w:val="28"/>
        </w:rPr>
        <w:t>学院</w:t>
      </w:r>
      <w:r w:rsidRPr="001830E7">
        <w:rPr>
          <w:rFonts w:ascii="仿宋_GB2312" w:eastAsia="仿宋_GB2312" w:hint="eastAsia"/>
          <w:sz w:val="28"/>
          <w:szCs w:val="28"/>
        </w:rPr>
        <w:t>体育教研员、全区各小学分管校长、招生干部、体育教研组长等参加会议。</w:t>
      </w:r>
      <w:r w:rsidR="001830E7" w:rsidRPr="001830E7">
        <w:rPr>
          <w:rFonts w:ascii="仿宋_GB2312" w:eastAsia="仿宋_GB2312" w:hint="eastAsia"/>
          <w:sz w:val="28"/>
          <w:szCs w:val="28"/>
        </w:rPr>
        <w:t>学校全体行政、教师、教练员也全部参加了此次会议。</w:t>
      </w:r>
    </w:p>
    <w:p w:rsidR="00CA200D" w:rsidRPr="001830E7" w:rsidRDefault="00CA200D" w:rsidP="001830E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30E7">
        <w:rPr>
          <w:rFonts w:ascii="仿宋_GB2312" w:eastAsia="仿宋_GB2312" w:hint="eastAsia"/>
          <w:sz w:val="28"/>
          <w:szCs w:val="28"/>
        </w:rPr>
        <w:t>会上</w:t>
      </w:r>
      <w:r w:rsidR="001830E7">
        <w:rPr>
          <w:rFonts w:ascii="仿宋_GB2312" w:eastAsia="仿宋_GB2312" w:hint="eastAsia"/>
          <w:sz w:val="28"/>
          <w:szCs w:val="28"/>
        </w:rPr>
        <w:t>，</w:t>
      </w:r>
      <w:r w:rsidRPr="001830E7">
        <w:rPr>
          <w:rFonts w:ascii="仿宋_GB2312" w:eastAsia="仿宋_GB2312" w:hint="eastAsia"/>
          <w:sz w:val="28"/>
          <w:szCs w:val="28"/>
        </w:rPr>
        <w:t>区少体校校长陆辉娟通报了2023年青浦区少年业余体育学校（青浦区实验中学教育集团御澜湾分校）招生的有关事宜；青浦区实验中学校长刘明就做好招生工作进行了表态发言。</w:t>
      </w:r>
      <w:r w:rsidRPr="001830E7">
        <w:rPr>
          <w:rFonts w:ascii="仿宋_GB2312" w:eastAsia="仿宋_GB2312"/>
          <w:sz w:val="28"/>
          <w:szCs w:val="28"/>
        </w:rPr>
        <w:tab/>
      </w:r>
    </w:p>
    <w:p w:rsidR="0016362D" w:rsidRDefault="00137BF2" w:rsidP="00CA200D">
      <w:pPr>
        <w:pStyle w:val="a3"/>
        <w:shd w:val="clear" w:color="auto" w:fill="FFFFFF"/>
        <w:spacing w:before="151" w:beforeAutospacing="0" w:after="432" w:afterAutospacing="0"/>
        <w:ind w:firstLineChars="200" w:firstLine="48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1420998" cy="970691"/>
            <wp:effectExtent l="0" t="0" r="0" b="0"/>
            <wp:docPr id="4" name="图片 1" descr="C:\Users\ADMINI~1\AppData\Local\Temp\WeChat Files\a1ca078da73a7d300247d9376de1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1ca078da73a7d300247d9376de1c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49" cy="98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62D">
        <w:rPr>
          <w:rFonts w:ascii="Arial" w:hAnsi="Arial" w:cs="Arial" w:hint="eastAsia"/>
          <w:color w:val="191919"/>
        </w:rPr>
        <w:t xml:space="preserve"> </w:t>
      </w:r>
      <w:r w:rsidR="0097169F">
        <w:rPr>
          <w:rFonts w:ascii="Arial" w:hAnsi="Arial" w:cs="Arial"/>
          <w:color w:val="191919"/>
        </w:rPr>
        <w:t xml:space="preserve"> </w:t>
      </w:r>
      <w:r w:rsidR="0016362D">
        <w:rPr>
          <w:rFonts w:ascii="Arial" w:hAnsi="Arial" w:cs="Arial" w:hint="eastAsia"/>
          <w:color w:val="191919"/>
        </w:rPr>
        <w:t xml:space="preserve"> </w:t>
      </w:r>
      <w:r w:rsidR="0097169F">
        <w:rPr>
          <w:rFonts w:ascii="Segoe UI Symbol" w:hAnsi="Segoe UI Symbol" w:cs="Segoe UI Symbol"/>
          <w:noProof/>
          <w:color w:val="191919"/>
        </w:rPr>
        <w:drawing>
          <wp:inline distT="0" distB="0" distL="0" distR="0" wp14:anchorId="1B92E32F" wp14:editId="6D2250E5">
            <wp:extent cx="1314450" cy="985837"/>
            <wp:effectExtent l="0" t="0" r="0" b="5080"/>
            <wp:docPr id="15" name="图片 10" descr="C:\Users\ADMINI~1\AppData\Local\Temp\WeChat Files\1ccbe46b9a6f6292c44e4a9820ed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WeChat Files\1ccbe46b9a6f6292c44e4a9820ed8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24" cy="100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62D">
        <w:rPr>
          <w:rFonts w:ascii="Arial" w:hAnsi="Arial" w:cs="Arial" w:hint="eastAsia"/>
          <w:color w:val="191919"/>
        </w:rPr>
        <w:t xml:space="preserve">  </w:t>
      </w:r>
      <w:r w:rsidR="00A60E98">
        <w:rPr>
          <w:rFonts w:ascii="Arial" w:hAnsi="Arial" w:cs="Arial" w:hint="eastAsia"/>
          <w:color w:val="191919"/>
        </w:rPr>
        <w:t xml:space="preserve"> </w:t>
      </w:r>
      <w:r w:rsidR="0097169F">
        <w:rPr>
          <w:rFonts w:ascii="Segoe UI Symbol" w:hAnsi="Segoe UI Symbol" w:cs="Segoe UI Symbol"/>
          <w:noProof/>
          <w:color w:val="191919"/>
        </w:rPr>
        <w:drawing>
          <wp:inline distT="0" distB="0" distL="0" distR="0" wp14:anchorId="140C63A2" wp14:editId="3A570C3A">
            <wp:extent cx="1294553" cy="970915"/>
            <wp:effectExtent l="0" t="0" r="1270" b="635"/>
            <wp:docPr id="14" name="图片 9" descr="C:\Users\ADMINI~1\AppData\Local\Temp\WeChat Files\ab74e5bf8f7c2565c91011bbd2c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ab74e5bf8f7c2565c91011bbd2c0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33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0D" w:rsidRPr="001830E7" w:rsidRDefault="00CA200D" w:rsidP="001830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830E7">
        <w:rPr>
          <w:rFonts w:ascii="仿宋" w:eastAsia="仿宋" w:hAnsi="仿宋" w:hint="eastAsia"/>
          <w:sz w:val="28"/>
          <w:szCs w:val="28"/>
        </w:rPr>
        <w:t>区体育局党组成员裴举指出，做好今年招生工作对于持续推进少体校转型发展至关重要，要坚持“体教融合、优势互补、合作共赢”的理念，积极探索并完善少体校招生工作机制。他要求，要明确职责，密切配合，形成合力，共同完成今年招生任务；要广泛宣传，积极动员，营造良好的招生氛围；要严格纪律，规范招考，确保招生工作公平公正开展。</w:t>
      </w:r>
    </w:p>
    <w:p w:rsidR="001830E7" w:rsidRPr="00B678A3" w:rsidRDefault="001830E7" w:rsidP="001830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678A3">
        <w:rPr>
          <w:rFonts w:ascii="仿宋" w:eastAsia="仿宋" w:hAnsi="仿宋" w:cs="Arial"/>
          <w:color w:val="191919"/>
          <w:sz w:val="28"/>
          <w:szCs w:val="28"/>
        </w:rPr>
        <w:lastRenderedPageBreak/>
        <w:t>区教育局综合教育科</w:t>
      </w:r>
      <w:r w:rsidRPr="00B678A3">
        <w:rPr>
          <w:rFonts w:ascii="仿宋" w:eastAsia="仿宋" w:hAnsi="仿宋" w:cs="Arial" w:hint="eastAsia"/>
          <w:color w:val="191919"/>
          <w:sz w:val="28"/>
          <w:szCs w:val="28"/>
        </w:rPr>
        <w:t>李军</w:t>
      </w:r>
      <w:r w:rsidR="00025473">
        <w:rPr>
          <w:rFonts w:ascii="仿宋" w:eastAsia="仿宋" w:hAnsi="仿宋" w:cs="Arial" w:hint="eastAsia"/>
          <w:color w:val="191919"/>
          <w:sz w:val="28"/>
          <w:szCs w:val="28"/>
        </w:rPr>
        <w:t>科长</w:t>
      </w:r>
      <w:r w:rsidRPr="00B678A3">
        <w:rPr>
          <w:rFonts w:ascii="仿宋" w:eastAsia="仿宋" w:hAnsi="仿宋" w:cs="Arial"/>
          <w:color w:val="191919"/>
          <w:sz w:val="28"/>
          <w:szCs w:val="28"/>
        </w:rPr>
        <w:t>要求</w:t>
      </w:r>
      <w:r w:rsidRPr="00B678A3">
        <w:rPr>
          <w:rFonts w:ascii="仿宋" w:eastAsia="仿宋" w:hAnsi="仿宋" w:cs="Arial" w:hint="eastAsia"/>
          <w:color w:val="191919"/>
          <w:sz w:val="28"/>
          <w:szCs w:val="28"/>
        </w:rPr>
        <w:t>：</w:t>
      </w:r>
      <w:r w:rsidR="00B678A3" w:rsidRPr="00B678A3">
        <w:rPr>
          <w:rFonts w:ascii="仿宋" w:eastAsia="仿宋" w:hAnsi="仿宋" w:cs="Arial" w:hint="eastAsia"/>
          <w:color w:val="191919"/>
          <w:sz w:val="28"/>
          <w:szCs w:val="28"/>
        </w:rPr>
        <w:t>一是要</w:t>
      </w:r>
      <w:r w:rsidRPr="00B678A3">
        <w:rPr>
          <w:rFonts w:ascii="仿宋" w:eastAsia="仿宋" w:hAnsi="仿宋" w:cs="Arial"/>
          <w:color w:val="191919"/>
          <w:sz w:val="28"/>
          <w:szCs w:val="28"/>
        </w:rPr>
        <w:t>各校、各部门明确职责、联动配合；</w:t>
      </w:r>
      <w:r w:rsidR="00B678A3" w:rsidRPr="00B678A3">
        <w:rPr>
          <w:rFonts w:ascii="仿宋" w:eastAsia="仿宋" w:hAnsi="仿宋" w:cs="Arial" w:hint="eastAsia"/>
          <w:color w:val="191919"/>
          <w:sz w:val="28"/>
          <w:szCs w:val="28"/>
        </w:rPr>
        <w:t>用心用情加大宣传力度</w:t>
      </w:r>
      <w:r w:rsidRPr="00B678A3">
        <w:rPr>
          <w:rFonts w:ascii="仿宋" w:eastAsia="仿宋" w:hAnsi="仿宋" w:cs="Arial"/>
          <w:color w:val="191919"/>
          <w:sz w:val="28"/>
          <w:szCs w:val="28"/>
        </w:rPr>
        <w:t>、</w:t>
      </w:r>
      <w:r w:rsidR="00B678A3" w:rsidRPr="00B678A3">
        <w:rPr>
          <w:rFonts w:ascii="仿宋" w:eastAsia="仿宋" w:hAnsi="仿宋" w:cs="Arial" w:hint="eastAsia"/>
          <w:color w:val="191919"/>
          <w:sz w:val="28"/>
          <w:szCs w:val="28"/>
        </w:rPr>
        <w:t>提高少体校招生的知晓率，让学生自觉自主自由选择适合自己特长发展的学校</w:t>
      </w:r>
      <w:r w:rsidR="00B678A3" w:rsidRPr="00B678A3">
        <w:rPr>
          <w:rFonts w:ascii="仿宋" w:eastAsia="仿宋" w:hAnsi="仿宋" w:cs="Arial"/>
          <w:color w:val="191919"/>
          <w:sz w:val="28"/>
          <w:szCs w:val="28"/>
        </w:rPr>
        <w:t>。</w:t>
      </w:r>
      <w:r w:rsidR="00B678A3">
        <w:rPr>
          <w:rFonts w:ascii="仿宋" w:eastAsia="仿宋" w:hAnsi="仿宋" w:cs="Arial" w:hint="eastAsia"/>
          <w:color w:val="191919"/>
          <w:sz w:val="28"/>
          <w:szCs w:val="28"/>
        </w:rPr>
        <w:t>二是要做好</w:t>
      </w:r>
      <w:r w:rsidR="0097169F">
        <w:rPr>
          <w:rFonts w:ascii="仿宋" w:eastAsia="仿宋" w:hAnsi="仿宋" w:cs="Arial" w:hint="eastAsia"/>
          <w:color w:val="191919"/>
          <w:sz w:val="28"/>
          <w:szCs w:val="28"/>
        </w:rPr>
        <w:t>统筹</w:t>
      </w:r>
      <w:r w:rsidR="00B678A3">
        <w:rPr>
          <w:rFonts w:ascii="仿宋" w:eastAsia="仿宋" w:hAnsi="仿宋" w:cs="Arial" w:hint="eastAsia"/>
          <w:color w:val="191919"/>
          <w:sz w:val="28"/>
          <w:szCs w:val="28"/>
        </w:rPr>
        <w:t>协调</w:t>
      </w:r>
      <w:r w:rsidR="0097169F">
        <w:rPr>
          <w:rFonts w:ascii="仿宋" w:eastAsia="仿宋" w:hAnsi="仿宋" w:cs="Arial" w:hint="eastAsia"/>
          <w:color w:val="191919"/>
          <w:sz w:val="28"/>
          <w:szCs w:val="28"/>
        </w:rPr>
        <w:t>，相互配合</w:t>
      </w:r>
      <w:r w:rsidR="00B678A3">
        <w:rPr>
          <w:rFonts w:ascii="仿宋" w:eastAsia="仿宋" w:hAnsi="仿宋" w:cs="Arial" w:hint="eastAsia"/>
          <w:color w:val="191919"/>
          <w:sz w:val="28"/>
          <w:szCs w:val="28"/>
        </w:rPr>
        <w:t>，</w:t>
      </w:r>
      <w:r w:rsidR="00025473">
        <w:rPr>
          <w:rFonts w:ascii="仿宋" w:eastAsia="仿宋" w:hAnsi="仿宋" w:cs="Arial" w:hint="eastAsia"/>
          <w:color w:val="191919"/>
          <w:sz w:val="28"/>
          <w:szCs w:val="28"/>
        </w:rPr>
        <w:t>力求</w:t>
      </w:r>
      <w:r w:rsidR="00B678A3">
        <w:rPr>
          <w:rFonts w:ascii="仿宋" w:eastAsia="仿宋" w:hAnsi="仿宋" w:cs="Arial" w:hint="eastAsia"/>
          <w:color w:val="191919"/>
          <w:sz w:val="28"/>
          <w:szCs w:val="28"/>
        </w:rPr>
        <w:t>进校园</w:t>
      </w:r>
      <w:r w:rsidR="00025473">
        <w:rPr>
          <w:rFonts w:ascii="仿宋" w:eastAsia="仿宋" w:hAnsi="仿宋" w:cs="Arial" w:hint="eastAsia"/>
          <w:color w:val="191919"/>
          <w:sz w:val="28"/>
          <w:szCs w:val="28"/>
        </w:rPr>
        <w:t>选材</w:t>
      </w:r>
      <w:r w:rsidR="0097169F">
        <w:rPr>
          <w:rFonts w:ascii="仿宋" w:eastAsia="仿宋" w:hAnsi="仿宋" w:cs="Arial" w:hint="eastAsia"/>
          <w:color w:val="191919"/>
          <w:sz w:val="28"/>
          <w:szCs w:val="28"/>
        </w:rPr>
        <w:t>等各项</w:t>
      </w:r>
      <w:r w:rsidR="00B678A3">
        <w:rPr>
          <w:rFonts w:ascii="仿宋" w:eastAsia="仿宋" w:hAnsi="仿宋" w:cs="Arial" w:hint="eastAsia"/>
          <w:color w:val="191919"/>
          <w:sz w:val="28"/>
          <w:szCs w:val="28"/>
        </w:rPr>
        <w:t>招生工作</w:t>
      </w:r>
      <w:r w:rsidR="0097169F">
        <w:rPr>
          <w:rFonts w:ascii="仿宋" w:eastAsia="仿宋" w:hAnsi="仿宋" w:cs="Arial" w:hint="eastAsia"/>
          <w:color w:val="191919"/>
          <w:sz w:val="28"/>
          <w:szCs w:val="28"/>
        </w:rPr>
        <w:t>能</w:t>
      </w:r>
      <w:r w:rsidR="00B678A3">
        <w:rPr>
          <w:rFonts w:ascii="仿宋" w:eastAsia="仿宋" w:hAnsi="仿宋" w:cs="Arial" w:hint="eastAsia"/>
          <w:color w:val="191919"/>
          <w:sz w:val="28"/>
          <w:szCs w:val="28"/>
        </w:rPr>
        <w:t>更好完成；三</w:t>
      </w:r>
      <w:r w:rsidR="00B678A3" w:rsidRPr="00B678A3">
        <w:rPr>
          <w:rFonts w:ascii="仿宋" w:eastAsia="仿宋" w:hAnsi="仿宋" w:cs="Arial"/>
          <w:color w:val="191919"/>
          <w:sz w:val="28"/>
          <w:szCs w:val="28"/>
        </w:rPr>
        <w:t>是要</w:t>
      </w:r>
      <w:r w:rsidR="00B678A3" w:rsidRPr="00B678A3">
        <w:rPr>
          <w:rFonts w:ascii="仿宋" w:eastAsia="仿宋" w:hAnsi="仿宋" w:cs="Arial" w:hint="eastAsia"/>
          <w:color w:val="191919"/>
          <w:sz w:val="28"/>
          <w:szCs w:val="28"/>
        </w:rPr>
        <w:t>按照时间节点</w:t>
      </w:r>
      <w:r w:rsidR="00B678A3">
        <w:rPr>
          <w:rFonts w:ascii="仿宋" w:eastAsia="仿宋" w:hAnsi="仿宋" w:cs="Arial" w:hint="eastAsia"/>
          <w:color w:val="191919"/>
          <w:sz w:val="28"/>
          <w:szCs w:val="28"/>
        </w:rPr>
        <w:t>，</w:t>
      </w:r>
      <w:r w:rsidR="00025473" w:rsidRPr="00B678A3">
        <w:rPr>
          <w:rFonts w:ascii="仿宋" w:eastAsia="仿宋" w:hAnsi="仿宋" w:cs="Arial"/>
          <w:color w:val="191919"/>
          <w:sz w:val="28"/>
          <w:szCs w:val="28"/>
        </w:rPr>
        <w:t>精心选苗、坚持规范、力争长效，</w:t>
      </w:r>
      <w:r w:rsidR="00B678A3" w:rsidRPr="00B678A3">
        <w:rPr>
          <w:rFonts w:ascii="仿宋" w:eastAsia="仿宋" w:hAnsi="仿宋" w:cs="Arial"/>
          <w:color w:val="191919"/>
          <w:sz w:val="28"/>
          <w:szCs w:val="28"/>
        </w:rPr>
        <w:t>确保招生工作顺利完成。</w:t>
      </w:r>
    </w:p>
    <w:p w:rsidR="0016362D" w:rsidRDefault="001830E7" w:rsidP="009716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 Symbol" w:hAnsi="Segoe UI Symbol" w:cs="Segoe UI Symbo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63F2ABEC" wp14:editId="6FBA62DC">
            <wp:extent cx="1399540" cy="977528"/>
            <wp:effectExtent l="0" t="0" r="0" b="0"/>
            <wp:docPr id="7" name="图片 5" descr="C:\Users\ADMINI~1\AppData\Local\Temp\WeChat Files\1f02b2e42a8dc2838e5c0cc53f1b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1f02b2e42a8dc2838e5c0cc53f1bd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51" cy="98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69F">
        <w:rPr>
          <w:rFonts w:ascii="Segoe UI Symbol" w:hAnsi="Segoe UI Symbol" w:cs="Segoe UI Symbol" w:hint="eastAsia"/>
          <w:color w:val="191919"/>
        </w:rPr>
        <w:t xml:space="preserve">  </w:t>
      </w:r>
      <w:r>
        <w:rPr>
          <w:rFonts w:ascii="Segoe UI Symbol" w:hAnsi="Segoe UI Symbol" w:cs="Segoe UI Symbol"/>
          <w:noProof/>
          <w:color w:val="191919"/>
        </w:rPr>
        <w:drawing>
          <wp:inline distT="0" distB="0" distL="0" distR="0" wp14:anchorId="5B687212" wp14:editId="50ED121A">
            <wp:extent cx="1494790" cy="991225"/>
            <wp:effectExtent l="0" t="0" r="0" b="0"/>
            <wp:docPr id="9" name="图片 7" descr="C:\Users\Administrator\Desktop\7232207e53038d50da1d2ab7280c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7232207e53038d50da1d2ab7280cc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00" cy="103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69F">
        <w:rPr>
          <w:rFonts w:ascii="Segoe UI Symbol" w:hAnsi="Segoe UI Symbol" w:cs="Segoe UI Symbol"/>
          <w:color w:val="191919"/>
        </w:rPr>
        <w:t xml:space="preserve">  </w:t>
      </w:r>
      <w:r>
        <w:rPr>
          <w:rFonts w:ascii="Arial" w:hAnsi="Arial" w:cs="Arial"/>
          <w:noProof/>
          <w:color w:val="191919"/>
        </w:rPr>
        <w:drawing>
          <wp:inline distT="0" distB="0" distL="0" distR="0" wp14:anchorId="5E237184" wp14:editId="10C6B2B1">
            <wp:extent cx="1437639" cy="973455"/>
            <wp:effectExtent l="0" t="0" r="0" b="0"/>
            <wp:docPr id="13" name="图片 8" descr="C:\Users\ADMINI~1\AppData\Local\Temp\WeChat Files\a1ca078da73a7d300247d9376de1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a1ca078da73a7d300247d9376de1c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15" cy="99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E7" w:rsidRDefault="0097169F" w:rsidP="001830E7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区少体校也</w:t>
      </w:r>
      <w:r w:rsidR="001830E7">
        <w:rPr>
          <w:rFonts w:ascii="仿宋_GB2312" w:eastAsia="仿宋_GB2312" w:hint="eastAsia"/>
          <w:sz w:val="28"/>
          <w:szCs w:val="28"/>
        </w:rPr>
        <w:t>将通过家长会宣讲、校园开放日、进校园宣传、网络宣传等多种方式，拓宽招生宣传渠道，让更多的学生和家长了解区少体校，吸引更多适合体育项目发展的学生报名。今年</w:t>
      </w:r>
      <w:r w:rsidR="001830E7" w:rsidRPr="00744266">
        <w:rPr>
          <w:rFonts w:ascii="仿宋_GB2312" w:eastAsia="仿宋_GB2312" w:hint="eastAsia"/>
          <w:sz w:val="28"/>
          <w:szCs w:val="28"/>
        </w:rPr>
        <w:t>招生</w:t>
      </w:r>
      <w:r w:rsidR="001830E7">
        <w:rPr>
          <w:rFonts w:ascii="仿宋_GB2312" w:eastAsia="仿宋_GB2312" w:hint="eastAsia"/>
          <w:sz w:val="28"/>
          <w:szCs w:val="28"/>
        </w:rPr>
        <w:t>共</w:t>
      </w:r>
      <w:r w:rsidR="001830E7" w:rsidRPr="00744266">
        <w:rPr>
          <w:rFonts w:ascii="仿宋_GB2312" w:eastAsia="仿宋_GB2312" w:hint="eastAsia"/>
          <w:sz w:val="28"/>
          <w:szCs w:val="28"/>
        </w:rPr>
        <w:t>项目1</w:t>
      </w:r>
      <w:r w:rsidR="001830E7">
        <w:rPr>
          <w:rFonts w:ascii="仿宋_GB2312" w:eastAsia="仿宋_GB2312" w:hint="eastAsia"/>
          <w:sz w:val="28"/>
          <w:szCs w:val="28"/>
        </w:rPr>
        <w:t>1</w:t>
      </w:r>
      <w:r w:rsidR="001830E7" w:rsidRPr="00744266">
        <w:rPr>
          <w:rFonts w:ascii="仿宋_GB2312" w:eastAsia="仿宋_GB2312" w:hint="eastAsia"/>
          <w:sz w:val="28"/>
          <w:szCs w:val="28"/>
        </w:rPr>
        <w:t>个</w:t>
      </w:r>
      <w:r w:rsidR="001830E7">
        <w:rPr>
          <w:rFonts w:ascii="仿宋_GB2312" w:eastAsia="仿宋_GB2312" w:hint="eastAsia"/>
          <w:sz w:val="28"/>
          <w:szCs w:val="28"/>
        </w:rPr>
        <w:t>，</w:t>
      </w:r>
      <w:r w:rsidR="001830E7" w:rsidRPr="00744266">
        <w:rPr>
          <w:rFonts w:ascii="仿宋_GB2312" w:eastAsia="仿宋_GB2312" w:hint="eastAsia"/>
          <w:sz w:val="28"/>
          <w:szCs w:val="28"/>
        </w:rPr>
        <w:t>人数46人。新招收学生全部实行走读制，日常教育学习在实验中学西校区，课余体育训练在少体校及相关训练场馆。</w:t>
      </w:r>
    </w:p>
    <w:p w:rsidR="000655F5" w:rsidRPr="00D74D6E" w:rsidRDefault="000655F5" w:rsidP="000655F5">
      <w:pPr>
        <w:jc w:val="center"/>
        <w:rPr>
          <w:rFonts w:ascii="楷体" w:eastAsia="楷体" w:hAnsi="楷体" w:cs="仿宋_GB2312"/>
          <w:b/>
          <w:color w:val="0070C0"/>
          <w:sz w:val="24"/>
          <w:szCs w:val="24"/>
        </w:rPr>
      </w:pPr>
      <w:r w:rsidRPr="00D74D6E">
        <w:rPr>
          <w:rFonts w:ascii="楷体" w:eastAsia="楷体" w:hAnsi="楷体" w:cs="仿宋_GB2312" w:hint="eastAsia"/>
          <w:b/>
          <w:sz w:val="24"/>
          <w:szCs w:val="24"/>
        </w:rPr>
        <w:t>招生工作流程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74D6E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245" w:type="dxa"/>
          </w:tcPr>
          <w:p w:rsidR="000655F5" w:rsidRPr="00D74D6E" w:rsidRDefault="000655F5" w:rsidP="00455E73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74D6E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具体安排</w:t>
            </w:r>
          </w:p>
        </w:tc>
      </w:tr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4月3日起</w:t>
            </w:r>
          </w:p>
        </w:tc>
        <w:tc>
          <w:tcPr>
            <w:tcW w:w="5245" w:type="dxa"/>
          </w:tcPr>
          <w:p w:rsidR="000655F5" w:rsidRPr="00D74D6E" w:rsidRDefault="000655F5" w:rsidP="00455E73">
            <w:pPr>
              <w:ind w:leftChars="100" w:left="210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招生宣传及选材摸底</w:t>
            </w:r>
          </w:p>
        </w:tc>
      </w:tr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/>
                <w:sz w:val="24"/>
                <w:szCs w:val="24"/>
              </w:rPr>
              <w:t>4</w:t>
            </w: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月6日</w:t>
            </w:r>
          </w:p>
        </w:tc>
        <w:tc>
          <w:tcPr>
            <w:tcW w:w="5245" w:type="dxa"/>
          </w:tcPr>
          <w:p w:rsidR="000655F5" w:rsidRPr="00D74D6E" w:rsidRDefault="000655F5" w:rsidP="00455E73">
            <w:pPr>
              <w:ind w:leftChars="100" w:left="210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全区招生工作会议</w:t>
            </w:r>
          </w:p>
        </w:tc>
      </w:tr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4月10日</w:t>
            </w:r>
            <w:r w:rsidRPr="00D74D6E">
              <w:rPr>
                <w:rFonts w:ascii="仿宋" w:eastAsia="仿宋" w:hAnsi="仿宋" w:cs="仿宋_GB2312"/>
                <w:sz w:val="24"/>
                <w:szCs w:val="24"/>
              </w:rPr>
              <w:t>--</w:t>
            </w: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14日</w:t>
            </w:r>
          </w:p>
        </w:tc>
        <w:tc>
          <w:tcPr>
            <w:tcW w:w="5245" w:type="dxa"/>
          </w:tcPr>
          <w:p w:rsidR="000655F5" w:rsidRPr="00D74D6E" w:rsidRDefault="000655F5" w:rsidP="00455E73">
            <w:pPr>
              <w:ind w:leftChars="100" w:left="210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进校园选材招生</w:t>
            </w:r>
          </w:p>
        </w:tc>
      </w:tr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4月15日上午</w:t>
            </w:r>
          </w:p>
        </w:tc>
        <w:tc>
          <w:tcPr>
            <w:tcW w:w="5245" w:type="dxa"/>
          </w:tcPr>
          <w:p w:rsidR="000655F5" w:rsidRPr="00D74D6E" w:rsidRDefault="000655F5" w:rsidP="00455E73">
            <w:pPr>
              <w:ind w:leftChars="100" w:left="210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校园开放日</w:t>
            </w:r>
          </w:p>
        </w:tc>
      </w:tr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4月10日-</w:t>
            </w:r>
            <w:r w:rsidRPr="00D74D6E">
              <w:rPr>
                <w:rFonts w:ascii="仿宋" w:eastAsia="仿宋" w:hAnsi="仿宋" w:cs="仿宋_GB2312"/>
                <w:sz w:val="24"/>
                <w:szCs w:val="24"/>
              </w:rPr>
              <w:t>-20</w:t>
            </w: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5245" w:type="dxa"/>
          </w:tcPr>
          <w:p w:rsidR="000655F5" w:rsidRPr="00D74D6E" w:rsidRDefault="000655F5" w:rsidP="00455E73">
            <w:pPr>
              <w:ind w:leftChars="100" w:left="210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招生报名</w:t>
            </w:r>
          </w:p>
        </w:tc>
      </w:tr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4月22日</w:t>
            </w:r>
          </w:p>
        </w:tc>
        <w:tc>
          <w:tcPr>
            <w:tcW w:w="5245" w:type="dxa"/>
          </w:tcPr>
          <w:p w:rsidR="000655F5" w:rsidRPr="00D74D6E" w:rsidRDefault="000655F5" w:rsidP="00455E73">
            <w:pPr>
              <w:ind w:leftChars="100" w:left="210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上午体育综合测试，下午面试</w:t>
            </w:r>
          </w:p>
        </w:tc>
      </w:tr>
      <w:tr w:rsidR="000655F5" w:rsidRPr="00D74D6E" w:rsidTr="00D74D6E">
        <w:tc>
          <w:tcPr>
            <w:tcW w:w="2268" w:type="dxa"/>
          </w:tcPr>
          <w:p w:rsidR="000655F5" w:rsidRPr="00D74D6E" w:rsidRDefault="000655F5" w:rsidP="00455E7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4月底</w:t>
            </w:r>
          </w:p>
        </w:tc>
        <w:tc>
          <w:tcPr>
            <w:tcW w:w="5245" w:type="dxa"/>
          </w:tcPr>
          <w:p w:rsidR="00D74D6E" w:rsidRDefault="000655F5" w:rsidP="00D74D6E">
            <w:pPr>
              <w:ind w:leftChars="100" w:left="21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发放录取通知</w:t>
            </w:r>
          </w:p>
          <w:p w:rsidR="000655F5" w:rsidRPr="00D74D6E" w:rsidRDefault="000655F5" w:rsidP="00D74D6E">
            <w:pPr>
              <w:ind w:leftChars="100" w:left="210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（公示后，办理相关入学手续）</w:t>
            </w:r>
          </w:p>
        </w:tc>
      </w:tr>
    </w:tbl>
    <w:p w:rsidR="000655F5" w:rsidRPr="00D74D6E" w:rsidRDefault="000655F5" w:rsidP="00D74D6E">
      <w:pPr>
        <w:spacing w:beforeLines="50" w:before="156"/>
        <w:jc w:val="center"/>
        <w:rPr>
          <w:rFonts w:ascii="楷体" w:eastAsia="楷体" w:hAnsi="楷体" w:cs="仿宋_GB2312"/>
          <w:b/>
          <w:color w:val="0070C0"/>
          <w:sz w:val="24"/>
          <w:szCs w:val="24"/>
        </w:rPr>
      </w:pPr>
      <w:r w:rsidRPr="00D74D6E">
        <w:rPr>
          <w:rFonts w:ascii="楷体" w:eastAsia="楷体" w:hAnsi="楷体" w:cs="Times New Roman" w:hint="eastAsia"/>
          <w:b/>
          <w:kern w:val="0"/>
          <w:sz w:val="24"/>
          <w:szCs w:val="24"/>
        </w:rPr>
        <w:t>校园开放日安排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529"/>
      </w:tblGrid>
      <w:tr w:rsidR="000655F5" w:rsidRPr="00D74D6E" w:rsidTr="00D74D6E">
        <w:tc>
          <w:tcPr>
            <w:tcW w:w="1984" w:type="dxa"/>
          </w:tcPr>
          <w:p w:rsidR="0097169F" w:rsidRPr="00D74D6E" w:rsidRDefault="0097169F" w:rsidP="00A5421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D74D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529" w:type="dxa"/>
          </w:tcPr>
          <w:p w:rsidR="0097169F" w:rsidRPr="00D74D6E" w:rsidRDefault="0097169F" w:rsidP="00A54219">
            <w:pPr>
              <w:ind w:leftChars="100" w:left="21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D74D6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4月15日上午9:00---11:00</w:t>
            </w:r>
          </w:p>
        </w:tc>
      </w:tr>
      <w:tr w:rsidR="000655F5" w:rsidRPr="00D74D6E" w:rsidTr="00D74D6E">
        <w:tc>
          <w:tcPr>
            <w:tcW w:w="1984" w:type="dxa"/>
          </w:tcPr>
          <w:p w:rsidR="0097169F" w:rsidRPr="00D74D6E" w:rsidRDefault="0097169F" w:rsidP="00A54219">
            <w:pPr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</w:rPr>
            </w:pPr>
            <w:r w:rsidRPr="00D74D6E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5529" w:type="dxa"/>
          </w:tcPr>
          <w:p w:rsidR="0097169F" w:rsidRPr="00D74D6E" w:rsidRDefault="0097169F" w:rsidP="00A54219">
            <w:pPr>
              <w:ind w:leftChars="100" w:left="21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74D6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青浦区少年业余体育学校（海盈路5055号）</w:t>
            </w:r>
          </w:p>
        </w:tc>
      </w:tr>
      <w:tr w:rsidR="0097169F" w:rsidRPr="00D74D6E" w:rsidTr="00D74D6E">
        <w:trPr>
          <w:trHeight w:val="1725"/>
        </w:trPr>
        <w:tc>
          <w:tcPr>
            <w:tcW w:w="7513" w:type="dxa"/>
            <w:gridSpan w:val="2"/>
          </w:tcPr>
          <w:p w:rsidR="00D74D6E" w:rsidRPr="00D74D6E" w:rsidRDefault="000655F5" w:rsidP="00D74D6E">
            <w:pPr>
              <w:ind w:leftChars="100" w:left="210"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bookmarkStart w:id="0" w:name="_GoBack"/>
            <w:bookmarkEnd w:id="0"/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广大学生及家长</w:t>
            </w:r>
            <w:r w:rsidRPr="00D74D6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可参观校园，现场</w:t>
            </w:r>
            <w:r w:rsidRPr="00D74D6E">
              <w:rPr>
                <w:rFonts w:ascii="仿宋" w:eastAsia="仿宋" w:hAnsi="仿宋" w:cs="仿宋_GB2312" w:hint="eastAsia"/>
                <w:sz w:val="24"/>
                <w:szCs w:val="24"/>
              </w:rPr>
              <w:t>观摩感受有关项目训练等，更多地了解少体校情况。如有意向来校参加，请点击登陆以下二维码，进行预约登记，以便学校更好地开展此项工作。</w:t>
            </w:r>
          </w:p>
          <w:p w:rsidR="000655F5" w:rsidRPr="00D74D6E" w:rsidRDefault="000655F5" w:rsidP="00D74D6E">
            <w:pPr>
              <w:ind w:leftChars="100" w:left="21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74D6E">
              <w:rPr>
                <w:rFonts w:ascii="仿宋" w:eastAsia="仿宋" w:hAnsi="仿宋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13B02AD" wp14:editId="5FE277C5">
                  <wp:extent cx="923361" cy="950404"/>
                  <wp:effectExtent l="0" t="0" r="0" b="2540"/>
                  <wp:docPr id="1" name="图片 1" descr="C:\Users\stx-b1\AppData\Local\Temp\WeChat Files\37f987b9d661832dec9fc130f1b83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x-b1\AppData\Local\Temp\WeChat Files\37f987b9d661832dec9fc130f1b83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85" cy="100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256" w:rsidRPr="0097169F" w:rsidRDefault="00B55256" w:rsidP="000655F5">
      <w:pPr>
        <w:rPr>
          <w:rFonts w:ascii="Arial" w:hAnsi="Arial" w:cs="Arial"/>
          <w:color w:val="191919"/>
        </w:rPr>
      </w:pPr>
    </w:p>
    <w:sectPr w:rsidR="00B55256" w:rsidRPr="0097169F" w:rsidSect="00891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07" w:rsidRDefault="008A2B07" w:rsidP="00F32EF8">
      <w:r>
        <w:separator/>
      </w:r>
    </w:p>
  </w:endnote>
  <w:endnote w:type="continuationSeparator" w:id="0">
    <w:p w:rsidR="008A2B07" w:rsidRDefault="008A2B07" w:rsidP="00F3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07" w:rsidRDefault="008A2B07" w:rsidP="00F32EF8">
      <w:r>
        <w:separator/>
      </w:r>
    </w:p>
  </w:footnote>
  <w:footnote w:type="continuationSeparator" w:id="0">
    <w:p w:rsidR="008A2B07" w:rsidRDefault="008A2B07" w:rsidP="00F3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48"/>
    <w:rsid w:val="00025473"/>
    <w:rsid w:val="000655F5"/>
    <w:rsid w:val="000D3AB9"/>
    <w:rsid w:val="00137BF2"/>
    <w:rsid w:val="0016362D"/>
    <w:rsid w:val="001830E7"/>
    <w:rsid w:val="001B25C9"/>
    <w:rsid w:val="003D6001"/>
    <w:rsid w:val="004E4D98"/>
    <w:rsid w:val="0083225B"/>
    <w:rsid w:val="008912F1"/>
    <w:rsid w:val="008A2B07"/>
    <w:rsid w:val="0097169F"/>
    <w:rsid w:val="00982C9F"/>
    <w:rsid w:val="00A43F27"/>
    <w:rsid w:val="00A60E98"/>
    <w:rsid w:val="00B55256"/>
    <w:rsid w:val="00B678A3"/>
    <w:rsid w:val="00BA2848"/>
    <w:rsid w:val="00C8226D"/>
    <w:rsid w:val="00C86B74"/>
    <w:rsid w:val="00CA200D"/>
    <w:rsid w:val="00D74D6E"/>
    <w:rsid w:val="00DA2644"/>
    <w:rsid w:val="00E218D6"/>
    <w:rsid w:val="00F32EF8"/>
    <w:rsid w:val="00F46A79"/>
    <w:rsid w:val="00F67D73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F4A35"/>
  <w15:docId w15:val="{A610A310-21F5-4275-B150-A6A8B31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2E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2EF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7B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7BF2"/>
    <w:rPr>
      <w:sz w:val="18"/>
      <w:szCs w:val="18"/>
    </w:rPr>
  </w:style>
  <w:style w:type="table" w:styleId="aa">
    <w:name w:val="Table Grid"/>
    <w:basedOn w:val="a1"/>
    <w:uiPriority w:val="39"/>
    <w:rsid w:val="0097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160</Words>
  <Characters>912</Characters>
  <Application>Microsoft Office Word</Application>
  <DocSecurity>0</DocSecurity>
  <Lines>7</Lines>
  <Paragraphs>2</Paragraphs>
  <ScaleCrop>false</ScaleCrop>
  <Company>上海市青浦区少年业余体育学校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青浦少体校</dc:creator>
  <cp:keywords/>
  <dc:description/>
  <cp:lastModifiedBy>青浦少体校</cp:lastModifiedBy>
  <cp:revision>4</cp:revision>
  <dcterms:created xsi:type="dcterms:W3CDTF">2023-04-11T00:33:00Z</dcterms:created>
  <dcterms:modified xsi:type="dcterms:W3CDTF">2023-04-11T00:53:00Z</dcterms:modified>
</cp:coreProperties>
</file>